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C6FE" w14:textId="77777777" w:rsidR="00CB56DE" w:rsidRPr="00CB56DE" w:rsidRDefault="00CB56DE" w:rsidP="00CB56DE">
      <w:pPr>
        <w:rPr>
          <w:b/>
          <w:bCs/>
          <w:lang w:val="cs-CZ"/>
        </w:rPr>
      </w:pPr>
      <w:r w:rsidRPr="00CB56DE">
        <w:rPr>
          <w:b/>
          <w:bCs/>
          <w:lang w:val="cs-CZ"/>
        </w:rPr>
        <w:t>1. Dokument ke stažení: Hluboká mozková stimulace (DBS)</w:t>
      </w:r>
    </w:p>
    <w:p w14:paraId="690FE9DE" w14:textId="77777777" w:rsidR="00CB56DE" w:rsidRPr="00CB56DE" w:rsidRDefault="00CB56DE" w:rsidP="00CB56DE">
      <w:pPr>
        <w:rPr>
          <w:lang w:val="cs-CZ"/>
        </w:rPr>
      </w:pPr>
      <w:r w:rsidRPr="00CB56DE">
        <w:rPr>
          <w:b/>
          <w:bCs/>
          <w:lang w:val="cs-CZ"/>
        </w:rPr>
        <w:t>Název:</w:t>
      </w:r>
      <w:r w:rsidRPr="00CB56DE">
        <w:rPr>
          <w:lang w:val="cs-CZ"/>
        </w:rPr>
        <w:t xml:space="preserve"> DBS – Moderní chirurgická léčba dystonie</w:t>
      </w:r>
    </w:p>
    <w:p w14:paraId="228BE38F" w14:textId="77777777" w:rsidR="00CB56DE" w:rsidRPr="00CB56DE" w:rsidRDefault="00CB56DE" w:rsidP="00CB56DE">
      <w:pPr>
        <w:rPr>
          <w:lang w:val="cs-CZ"/>
        </w:rPr>
      </w:pPr>
      <w:r w:rsidRPr="00CB56DE">
        <w:rPr>
          <w:b/>
          <w:bCs/>
          <w:lang w:val="cs-CZ"/>
        </w:rPr>
        <w:t>Co je to DBS?</w:t>
      </w:r>
      <w:r w:rsidRPr="00CB56DE">
        <w:rPr>
          <w:lang w:val="cs-CZ"/>
        </w:rPr>
        <w:t xml:space="preserve"> Hluboká mozková stimulace (</w:t>
      </w:r>
      <w:proofErr w:type="spellStart"/>
      <w:r w:rsidRPr="00CB56DE">
        <w:rPr>
          <w:lang w:val="cs-CZ"/>
        </w:rPr>
        <w:t>Deep</w:t>
      </w:r>
      <w:proofErr w:type="spellEnd"/>
      <w:r w:rsidRPr="00CB56DE">
        <w:rPr>
          <w:lang w:val="cs-CZ"/>
        </w:rPr>
        <w:t xml:space="preserve"> Brain </w:t>
      </w:r>
      <w:proofErr w:type="spellStart"/>
      <w:r w:rsidRPr="00CB56DE">
        <w:rPr>
          <w:lang w:val="cs-CZ"/>
        </w:rPr>
        <w:t>Stimulation</w:t>
      </w:r>
      <w:proofErr w:type="spellEnd"/>
      <w:r w:rsidRPr="00CB56DE">
        <w:rPr>
          <w:lang w:val="cs-CZ"/>
        </w:rPr>
        <w:t>) je vysoce specializovaný neurochirurgický výkon. Používá se u pacientů, u kterých běžná léčba léky nebo botulotoxinem nepřináší dostatečnou úlevu.</w:t>
      </w:r>
    </w:p>
    <w:p w14:paraId="6BA5ACBA" w14:textId="77777777" w:rsidR="00CB56DE" w:rsidRPr="00CB56DE" w:rsidRDefault="00CB56DE" w:rsidP="00CB56DE">
      <w:pPr>
        <w:rPr>
          <w:lang w:val="cs-CZ"/>
        </w:rPr>
      </w:pPr>
      <w:r w:rsidRPr="00CB56DE">
        <w:rPr>
          <w:b/>
          <w:bCs/>
          <w:lang w:val="cs-CZ"/>
        </w:rPr>
        <w:t>Jak to funguje?</w:t>
      </w:r>
      <w:r w:rsidRPr="00CB56DE">
        <w:rPr>
          <w:lang w:val="cs-CZ"/>
        </w:rPr>
        <w:t xml:space="preserve"> Princip je podobný kardiostimulátoru, ale místo srdce stimulujeme mozek.</w:t>
      </w:r>
    </w:p>
    <w:p w14:paraId="4DE05C39" w14:textId="77777777" w:rsidR="00CB56DE" w:rsidRPr="00CB56DE" w:rsidRDefault="00CB56DE" w:rsidP="00CB56DE">
      <w:pPr>
        <w:numPr>
          <w:ilvl w:val="0"/>
          <w:numId w:val="1"/>
        </w:numPr>
        <w:rPr>
          <w:lang w:val="cs-CZ"/>
        </w:rPr>
      </w:pPr>
      <w:r w:rsidRPr="00CB56DE">
        <w:rPr>
          <w:lang w:val="cs-CZ"/>
        </w:rPr>
        <w:t xml:space="preserve">Do přesně určených center v mozku (bazální ganglia) jsou zavedeny tenké </w:t>
      </w:r>
      <w:r w:rsidRPr="00CB56DE">
        <w:rPr>
          <w:b/>
          <w:bCs/>
          <w:lang w:val="cs-CZ"/>
        </w:rPr>
        <w:t>elektrody</w:t>
      </w:r>
      <w:r w:rsidRPr="00CB56DE">
        <w:rPr>
          <w:lang w:val="cs-CZ"/>
        </w:rPr>
        <w:t>.</w:t>
      </w:r>
    </w:p>
    <w:p w14:paraId="333ECBE7" w14:textId="77777777" w:rsidR="00CB56DE" w:rsidRPr="00CB56DE" w:rsidRDefault="00CB56DE" w:rsidP="00CB56DE">
      <w:pPr>
        <w:numPr>
          <w:ilvl w:val="0"/>
          <w:numId w:val="1"/>
        </w:numPr>
        <w:rPr>
          <w:lang w:val="cs-CZ"/>
        </w:rPr>
      </w:pPr>
      <w:r w:rsidRPr="00CB56DE">
        <w:rPr>
          <w:lang w:val="cs-CZ"/>
        </w:rPr>
        <w:t xml:space="preserve">Pod klíční kost je pod kůži voperován malý </w:t>
      </w:r>
      <w:proofErr w:type="spellStart"/>
      <w:r w:rsidRPr="00CB56DE">
        <w:rPr>
          <w:b/>
          <w:bCs/>
          <w:lang w:val="cs-CZ"/>
        </w:rPr>
        <w:t>neurostimulátor</w:t>
      </w:r>
      <w:proofErr w:type="spellEnd"/>
      <w:r w:rsidRPr="00CB56DE">
        <w:rPr>
          <w:lang w:val="cs-CZ"/>
        </w:rPr>
        <w:t>.</w:t>
      </w:r>
    </w:p>
    <w:p w14:paraId="0B21248E" w14:textId="77777777" w:rsidR="00CB56DE" w:rsidRPr="00CB56DE" w:rsidRDefault="00CB56DE" w:rsidP="00CB56DE">
      <w:pPr>
        <w:numPr>
          <w:ilvl w:val="0"/>
          <w:numId w:val="1"/>
        </w:numPr>
        <w:rPr>
          <w:lang w:val="cs-CZ"/>
        </w:rPr>
      </w:pPr>
      <w:r w:rsidRPr="00CB56DE">
        <w:rPr>
          <w:lang w:val="cs-CZ"/>
        </w:rPr>
        <w:t>Stimulátor vysílá slabé elektrické impulzy, které „přebíjejí“ chybné signály způsobující dystonické křeče.</w:t>
      </w:r>
    </w:p>
    <w:p w14:paraId="11840194" w14:textId="77777777" w:rsidR="00CB56DE" w:rsidRPr="00CB56DE" w:rsidRDefault="00CB56DE" w:rsidP="00CB56DE">
      <w:pPr>
        <w:rPr>
          <w:lang w:val="cs-CZ"/>
        </w:rPr>
      </w:pPr>
      <w:r w:rsidRPr="00CB56DE">
        <w:rPr>
          <w:b/>
          <w:bCs/>
          <w:lang w:val="cs-CZ"/>
        </w:rPr>
        <w:t>Pro koho je DBS vhodná?</w:t>
      </w:r>
    </w:p>
    <w:p w14:paraId="103D41C4" w14:textId="77777777" w:rsidR="00CB56DE" w:rsidRPr="00CB56DE" w:rsidRDefault="00CB56DE" w:rsidP="00CB56DE">
      <w:pPr>
        <w:numPr>
          <w:ilvl w:val="0"/>
          <w:numId w:val="2"/>
        </w:numPr>
        <w:rPr>
          <w:lang w:val="cs-CZ"/>
        </w:rPr>
      </w:pPr>
      <w:r w:rsidRPr="00CB56DE">
        <w:rPr>
          <w:lang w:val="cs-CZ"/>
        </w:rPr>
        <w:t>Pro pacienty s generalizovanou nebo segmentální dystonií.</w:t>
      </w:r>
    </w:p>
    <w:p w14:paraId="1910BC1F" w14:textId="77777777" w:rsidR="00CB56DE" w:rsidRPr="00CB56DE" w:rsidRDefault="00CB56DE" w:rsidP="00CB56DE">
      <w:pPr>
        <w:numPr>
          <w:ilvl w:val="0"/>
          <w:numId w:val="2"/>
        </w:numPr>
        <w:rPr>
          <w:lang w:val="cs-CZ"/>
        </w:rPr>
      </w:pPr>
      <w:r w:rsidRPr="00CB56DE">
        <w:rPr>
          <w:lang w:val="cs-CZ"/>
        </w:rPr>
        <w:t>Pro pacienty s těžkou cervikální dystonií (stáčení hlavy), pokud selhala jiná léčba.</w:t>
      </w:r>
    </w:p>
    <w:p w14:paraId="320DA26A" w14:textId="77777777" w:rsidR="00CB56DE" w:rsidRPr="00CB56DE" w:rsidRDefault="00CB56DE" w:rsidP="00CB56DE">
      <w:pPr>
        <w:numPr>
          <w:ilvl w:val="0"/>
          <w:numId w:val="2"/>
        </w:numPr>
        <w:rPr>
          <w:lang w:val="cs-CZ"/>
        </w:rPr>
      </w:pPr>
      <w:r w:rsidRPr="00CB56DE">
        <w:rPr>
          <w:lang w:val="cs-CZ"/>
        </w:rPr>
        <w:t xml:space="preserve">Rozhodnutí o operaci vždy provádí tým specialistů v centrech pro </w:t>
      </w:r>
      <w:proofErr w:type="spellStart"/>
      <w:r w:rsidRPr="00CB56DE">
        <w:rPr>
          <w:lang w:val="cs-CZ"/>
        </w:rPr>
        <w:t>extrapyramidové</w:t>
      </w:r>
      <w:proofErr w:type="spellEnd"/>
      <w:r w:rsidRPr="00CB56DE">
        <w:rPr>
          <w:lang w:val="cs-CZ"/>
        </w:rPr>
        <w:t xml:space="preserve"> poruchy.</w:t>
      </w:r>
    </w:p>
    <w:p w14:paraId="501C9C57" w14:textId="77777777" w:rsidR="00CB56DE" w:rsidRPr="00CB56DE" w:rsidRDefault="00CB56DE" w:rsidP="00CB56DE">
      <w:pPr>
        <w:rPr>
          <w:lang w:val="cs-CZ"/>
        </w:rPr>
      </w:pPr>
      <w:r w:rsidRPr="00CB56DE">
        <w:rPr>
          <w:b/>
          <w:bCs/>
          <w:lang w:val="cs-CZ"/>
        </w:rPr>
        <w:t>Co můžete očekávat?</w:t>
      </w:r>
      <w:r w:rsidRPr="00CB56DE">
        <w:rPr>
          <w:lang w:val="cs-CZ"/>
        </w:rPr>
        <w:t xml:space="preserve"> DBS dystonii nevyléčí, ale dokáže u mnoha pacientů dramaticky snížit svalové napětí, zmírnit bolest a vrátit soběstačnost. Účinek se obvykle nedostaví ihned, ale postupně se ladí nastavováním parametrů stimulátoru.</w:t>
      </w:r>
    </w:p>
    <w:p w14:paraId="1EF00191" w14:textId="77777777" w:rsidR="0034047E" w:rsidRPr="00CB56DE" w:rsidRDefault="0034047E" w:rsidP="00CB56DE"/>
    <w:sectPr w:rsidR="0034047E" w:rsidRPr="00CB5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2152"/>
    <w:multiLevelType w:val="multilevel"/>
    <w:tmpl w:val="DE4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24081"/>
    <w:multiLevelType w:val="multilevel"/>
    <w:tmpl w:val="B894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529642">
    <w:abstractNumId w:val="1"/>
  </w:num>
  <w:num w:numId="2" w16cid:durableId="56453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DE"/>
    <w:rsid w:val="001C6550"/>
    <w:rsid w:val="0034047E"/>
    <w:rsid w:val="008114A2"/>
    <w:rsid w:val="00C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B5B9"/>
  <w15:chartTrackingRefBased/>
  <w15:docId w15:val="{03D19F4A-56A5-4145-8252-9D34697E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6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6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6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6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6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6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6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6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6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6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Vičarová Jana</dc:creator>
  <cp:keywords/>
  <dc:description/>
  <cp:lastModifiedBy>Vičarová Jana</cp:lastModifiedBy>
  <cp:revision>1</cp:revision>
  <dcterms:created xsi:type="dcterms:W3CDTF">2026-01-09T20:53:00Z</dcterms:created>
  <dcterms:modified xsi:type="dcterms:W3CDTF">2026-01-09T20:55:00Z</dcterms:modified>
</cp:coreProperties>
</file>